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A02D" w14:textId="4E8C5C70" w:rsidR="00BD02D5" w:rsidRDefault="00572674">
      <w:r>
        <w:rPr>
          <w:noProof/>
        </w:rPr>
        <w:drawing>
          <wp:inline distT="0" distB="0" distL="0" distR="0" wp14:anchorId="1B8BC3DB" wp14:editId="7B001E03">
            <wp:extent cx="2949740" cy="89154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3912" cy="898846"/>
                    </a:xfrm>
                    <a:prstGeom prst="rect">
                      <a:avLst/>
                    </a:prstGeom>
                  </pic:spPr>
                </pic:pic>
              </a:graphicData>
            </a:graphic>
          </wp:inline>
        </w:drawing>
      </w:r>
    </w:p>
    <w:p w14:paraId="79C31E8F" w14:textId="45047589" w:rsidR="00572674" w:rsidRPr="00851779" w:rsidRDefault="000673D3" w:rsidP="00572674">
      <w:pPr>
        <w:jc w:val="center"/>
        <w:rPr>
          <w:b/>
          <w:bCs/>
          <w:sz w:val="32"/>
          <w:szCs w:val="32"/>
        </w:rPr>
      </w:pPr>
      <w:r w:rsidRPr="00851779">
        <w:rPr>
          <w:b/>
          <w:bCs/>
          <w:sz w:val="32"/>
          <w:szCs w:val="32"/>
        </w:rPr>
        <w:t>E</w:t>
      </w:r>
      <w:r w:rsidR="00793ACC" w:rsidRPr="00851779">
        <w:rPr>
          <w:b/>
          <w:bCs/>
          <w:sz w:val="32"/>
          <w:szCs w:val="32"/>
        </w:rPr>
        <w:t>vents</w:t>
      </w:r>
      <w:r w:rsidR="00572674" w:rsidRPr="00851779">
        <w:rPr>
          <w:b/>
          <w:bCs/>
          <w:sz w:val="32"/>
          <w:szCs w:val="32"/>
        </w:rPr>
        <w:t xml:space="preserve"> Committee </w:t>
      </w:r>
      <w:r w:rsidR="00CF21C0">
        <w:rPr>
          <w:b/>
          <w:bCs/>
          <w:sz w:val="32"/>
          <w:szCs w:val="32"/>
        </w:rPr>
        <w:t>Meeting Minutes</w:t>
      </w:r>
    </w:p>
    <w:p w14:paraId="753CCEC7" w14:textId="7BDF87B3" w:rsidR="00572674" w:rsidRPr="00851779" w:rsidRDefault="00AD4D7E" w:rsidP="00572674">
      <w:pPr>
        <w:jc w:val="center"/>
        <w:rPr>
          <w:b/>
          <w:bCs/>
          <w:sz w:val="32"/>
          <w:szCs w:val="32"/>
        </w:rPr>
      </w:pPr>
      <w:r>
        <w:rPr>
          <w:b/>
          <w:bCs/>
          <w:sz w:val="32"/>
          <w:szCs w:val="32"/>
        </w:rPr>
        <w:t>February 16</w:t>
      </w:r>
      <w:r w:rsidRPr="00AD4D7E">
        <w:rPr>
          <w:b/>
          <w:bCs/>
          <w:sz w:val="32"/>
          <w:szCs w:val="32"/>
          <w:vertAlign w:val="superscript"/>
        </w:rPr>
        <w:t>th</w:t>
      </w:r>
      <w:r>
        <w:rPr>
          <w:b/>
          <w:bCs/>
          <w:sz w:val="32"/>
          <w:szCs w:val="32"/>
        </w:rPr>
        <w:t xml:space="preserve">, </w:t>
      </w:r>
      <w:proofErr w:type="gramStart"/>
      <w:r>
        <w:rPr>
          <w:b/>
          <w:bCs/>
          <w:sz w:val="32"/>
          <w:szCs w:val="32"/>
        </w:rPr>
        <w:t>2023</w:t>
      </w:r>
      <w:r w:rsidR="00572674" w:rsidRPr="00851779">
        <w:rPr>
          <w:b/>
          <w:bCs/>
          <w:sz w:val="32"/>
          <w:szCs w:val="32"/>
        </w:rPr>
        <w:t xml:space="preserve">  1</w:t>
      </w:r>
      <w:r w:rsidR="00793ACC" w:rsidRPr="00851779">
        <w:rPr>
          <w:b/>
          <w:bCs/>
          <w:sz w:val="32"/>
          <w:szCs w:val="32"/>
        </w:rPr>
        <w:t>0</w:t>
      </w:r>
      <w:proofErr w:type="gramEnd"/>
      <w:r w:rsidR="00572674" w:rsidRPr="00851779">
        <w:rPr>
          <w:b/>
          <w:bCs/>
          <w:sz w:val="32"/>
          <w:szCs w:val="32"/>
        </w:rPr>
        <w:t>:</w:t>
      </w:r>
      <w:r w:rsidR="00155D5D" w:rsidRPr="00851779">
        <w:rPr>
          <w:b/>
          <w:bCs/>
          <w:sz w:val="32"/>
          <w:szCs w:val="32"/>
        </w:rPr>
        <w:t>0</w:t>
      </w:r>
      <w:r w:rsidR="00572674" w:rsidRPr="00851779">
        <w:rPr>
          <w:b/>
          <w:bCs/>
          <w:sz w:val="32"/>
          <w:szCs w:val="32"/>
        </w:rPr>
        <w:t>0 AM</w:t>
      </w:r>
    </w:p>
    <w:p w14:paraId="45BA0F68" w14:textId="6D591AE3" w:rsidR="004B4DCC" w:rsidRPr="004C3F4C" w:rsidRDefault="00572674" w:rsidP="004C3F4C">
      <w:pPr>
        <w:pStyle w:val="ListParagraph"/>
        <w:numPr>
          <w:ilvl w:val="0"/>
          <w:numId w:val="1"/>
        </w:numPr>
        <w:spacing w:line="276" w:lineRule="auto"/>
        <w:rPr>
          <w:sz w:val="28"/>
          <w:szCs w:val="28"/>
        </w:rPr>
      </w:pPr>
      <w:proofErr w:type="gramStart"/>
      <w:r w:rsidRPr="00572674">
        <w:rPr>
          <w:sz w:val="28"/>
          <w:szCs w:val="28"/>
        </w:rPr>
        <w:t xml:space="preserve">Welcome </w:t>
      </w:r>
      <w:r w:rsidR="009C6CCE">
        <w:rPr>
          <w:sz w:val="28"/>
          <w:szCs w:val="28"/>
        </w:rPr>
        <w:t xml:space="preserve"> -</w:t>
      </w:r>
      <w:proofErr w:type="gramEnd"/>
      <w:r w:rsidR="009C6CCE">
        <w:rPr>
          <w:sz w:val="28"/>
          <w:szCs w:val="28"/>
        </w:rPr>
        <w:t xml:space="preserve"> Dan Stewarts, Events Committee Chair, welcomed everyone and conducted. Those present included: Dan Stewart, Angee Jensen, Kayla Brown, KayLnn Cooper, Daniel Isaac and Tiffanie Thompson.</w:t>
      </w:r>
    </w:p>
    <w:p w14:paraId="44D11923" w14:textId="77777777" w:rsidR="00CA16AE" w:rsidRPr="00E71F63" w:rsidRDefault="00CA16AE" w:rsidP="00E71F63">
      <w:pPr>
        <w:spacing w:after="0" w:line="276" w:lineRule="auto"/>
        <w:rPr>
          <w:sz w:val="28"/>
          <w:szCs w:val="28"/>
        </w:rPr>
      </w:pPr>
    </w:p>
    <w:p w14:paraId="6ED2D3A3" w14:textId="36E9EEBC" w:rsidR="00F76D7B" w:rsidRDefault="00A23DC6" w:rsidP="005B35C4">
      <w:pPr>
        <w:pStyle w:val="ListParagraph"/>
        <w:numPr>
          <w:ilvl w:val="0"/>
          <w:numId w:val="1"/>
        </w:numPr>
        <w:spacing w:after="0" w:line="276" w:lineRule="auto"/>
        <w:rPr>
          <w:sz w:val="28"/>
          <w:szCs w:val="28"/>
        </w:rPr>
      </w:pPr>
      <w:r>
        <w:rPr>
          <w:sz w:val="28"/>
          <w:szCs w:val="28"/>
        </w:rPr>
        <w:t>2022 Tribute Awards</w:t>
      </w:r>
      <w:r w:rsidR="00F76D7B">
        <w:rPr>
          <w:sz w:val="28"/>
          <w:szCs w:val="28"/>
        </w:rPr>
        <w:t xml:space="preserve"> </w:t>
      </w:r>
      <w:r>
        <w:rPr>
          <w:sz w:val="28"/>
          <w:szCs w:val="28"/>
        </w:rPr>
        <w:t>–</w:t>
      </w:r>
      <w:r w:rsidR="00F76D7B">
        <w:rPr>
          <w:sz w:val="28"/>
          <w:szCs w:val="28"/>
        </w:rPr>
        <w:t xml:space="preserve"> </w:t>
      </w:r>
      <w:r w:rsidR="00AD4D7E">
        <w:rPr>
          <w:sz w:val="28"/>
          <w:szCs w:val="28"/>
        </w:rPr>
        <w:t>Event Follow Up</w:t>
      </w:r>
      <w:r w:rsidR="009C6CCE">
        <w:rPr>
          <w:sz w:val="28"/>
          <w:szCs w:val="28"/>
        </w:rPr>
        <w:t xml:space="preserve"> – Dan provided an update on this event: </w:t>
      </w:r>
    </w:p>
    <w:p w14:paraId="4D651C02" w14:textId="74A55BC5" w:rsidR="00F76D7B" w:rsidRDefault="00596BB8" w:rsidP="00F76D7B">
      <w:pPr>
        <w:pStyle w:val="ListParagraph"/>
        <w:numPr>
          <w:ilvl w:val="1"/>
          <w:numId w:val="1"/>
        </w:numPr>
        <w:spacing w:after="0" w:line="276" w:lineRule="auto"/>
        <w:rPr>
          <w:sz w:val="28"/>
          <w:szCs w:val="28"/>
        </w:rPr>
      </w:pPr>
      <w:r>
        <w:rPr>
          <w:sz w:val="28"/>
          <w:szCs w:val="28"/>
        </w:rPr>
        <w:t>262 Attendees – 60% increase over 2021 (156)</w:t>
      </w:r>
    </w:p>
    <w:p w14:paraId="7CFDE8A7" w14:textId="7C823D26" w:rsidR="00F76D7B" w:rsidRDefault="00596BB8" w:rsidP="00F76D7B">
      <w:pPr>
        <w:pStyle w:val="ListParagraph"/>
        <w:numPr>
          <w:ilvl w:val="1"/>
          <w:numId w:val="1"/>
        </w:numPr>
        <w:spacing w:after="0" w:line="276" w:lineRule="auto"/>
        <w:rPr>
          <w:sz w:val="28"/>
          <w:szCs w:val="28"/>
        </w:rPr>
      </w:pPr>
      <w:r>
        <w:rPr>
          <w:sz w:val="28"/>
          <w:szCs w:val="28"/>
        </w:rPr>
        <w:t>Winner Photos Posted on Website</w:t>
      </w:r>
    </w:p>
    <w:p w14:paraId="5643A90B" w14:textId="477882A8" w:rsidR="00A23DC6" w:rsidRDefault="00596BB8" w:rsidP="00A23DC6">
      <w:pPr>
        <w:pStyle w:val="ListParagraph"/>
        <w:numPr>
          <w:ilvl w:val="1"/>
          <w:numId w:val="1"/>
        </w:numPr>
        <w:spacing w:after="0" w:line="276" w:lineRule="auto"/>
        <w:rPr>
          <w:sz w:val="28"/>
          <w:szCs w:val="28"/>
        </w:rPr>
      </w:pPr>
      <w:r>
        <w:rPr>
          <w:sz w:val="28"/>
          <w:szCs w:val="28"/>
        </w:rPr>
        <w:t>Event Photos Posted to Facebook</w:t>
      </w:r>
    </w:p>
    <w:p w14:paraId="75393122" w14:textId="689087C5" w:rsidR="009C6CCE" w:rsidRPr="009C6CCE" w:rsidRDefault="009C6CCE" w:rsidP="009C6CCE">
      <w:pPr>
        <w:spacing w:after="0" w:line="276" w:lineRule="auto"/>
        <w:ind w:left="360"/>
        <w:rPr>
          <w:sz w:val="28"/>
          <w:szCs w:val="28"/>
        </w:rPr>
      </w:pPr>
      <w:r w:rsidRPr="009C6CCE">
        <w:rPr>
          <w:sz w:val="28"/>
          <w:szCs w:val="28"/>
        </w:rPr>
        <w:t>Committee would like to propose to the board that we create a Linked In account and that volunteers have access to post to social media accounts.</w:t>
      </w:r>
    </w:p>
    <w:p w14:paraId="499EED3E" w14:textId="77777777" w:rsidR="00F76D7B" w:rsidRDefault="00F76D7B" w:rsidP="00F76D7B">
      <w:pPr>
        <w:pStyle w:val="ListParagraph"/>
        <w:spacing w:after="0" w:line="276" w:lineRule="auto"/>
        <w:rPr>
          <w:sz w:val="28"/>
          <w:szCs w:val="28"/>
        </w:rPr>
      </w:pPr>
    </w:p>
    <w:p w14:paraId="317EA814" w14:textId="315D180E" w:rsidR="00572674" w:rsidRDefault="004C3F4C" w:rsidP="005B35C4">
      <w:pPr>
        <w:pStyle w:val="ListParagraph"/>
        <w:numPr>
          <w:ilvl w:val="0"/>
          <w:numId w:val="1"/>
        </w:numPr>
        <w:spacing w:after="0" w:line="276" w:lineRule="auto"/>
        <w:rPr>
          <w:sz w:val="28"/>
          <w:szCs w:val="28"/>
        </w:rPr>
      </w:pPr>
      <w:r>
        <w:rPr>
          <w:sz w:val="28"/>
          <w:szCs w:val="28"/>
        </w:rPr>
        <w:t>2023 Fair Housing Conference and Tradeshow – May 12</w:t>
      </w:r>
      <w:r w:rsidRPr="004C3F4C">
        <w:rPr>
          <w:sz w:val="28"/>
          <w:szCs w:val="28"/>
          <w:vertAlign w:val="superscript"/>
        </w:rPr>
        <w:t>th</w:t>
      </w:r>
      <w:r>
        <w:rPr>
          <w:sz w:val="28"/>
          <w:szCs w:val="28"/>
        </w:rPr>
        <w:t>, 2023</w:t>
      </w:r>
      <w:r w:rsidR="009C6CCE">
        <w:rPr>
          <w:sz w:val="28"/>
          <w:szCs w:val="28"/>
        </w:rPr>
        <w:t xml:space="preserve"> – Dan provided an update on this event:</w:t>
      </w:r>
    </w:p>
    <w:p w14:paraId="63B7EE84" w14:textId="2459C2F5" w:rsidR="004C3F4C" w:rsidRDefault="004C3F4C" w:rsidP="004C3F4C">
      <w:pPr>
        <w:pStyle w:val="ListParagraph"/>
        <w:numPr>
          <w:ilvl w:val="1"/>
          <w:numId w:val="1"/>
        </w:numPr>
        <w:spacing w:after="0" w:line="276" w:lineRule="auto"/>
        <w:rPr>
          <w:sz w:val="28"/>
          <w:szCs w:val="28"/>
        </w:rPr>
      </w:pPr>
      <w:r>
        <w:rPr>
          <w:sz w:val="28"/>
          <w:szCs w:val="28"/>
        </w:rPr>
        <w:t xml:space="preserve">Save the Date </w:t>
      </w:r>
      <w:r w:rsidR="00596BB8">
        <w:rPr>
          <w:sz w:val="28"/>
          <w:szCs w:val="28"/>
        </w:rPr>
        <w:t>Marketing Started:</w:t>
      </w:r>
    </w:p>
    <w:p w14:paraId="00AA1B33" w14:textId="0221238A" w:rsidR="00596BB8" w:rsidRDefault="00596BB8" w:rsidP="00596BB8">
      <w:pPr>
        <w:pStyle w:val="ListParagraph"/>
        <w:numPr>
          <w:ilvl w:val="2"/>
          <w:numId w:val="1"/>
        </w:numPr>
        <w:spacing w:after="0" w:line="276" w:lineRule="auto"/>
        <w:rPr>
          <w:sz w:val="28"/>
          <w:szCs w:val="28"/>
        </w:rPr>
      </w:pPr>
      <w:r>
        <w:rPr>
          <w:sz w:val="28"/>
          <w:szCs w:val="28"/>
        </w:rPr>
        <w:t>41 Attendees Registered – Goal is 500</w:t>
      </w:r>
    </w:p>
    <w:p w14:paraId="1DBE792A" w14:textId="7ED59722" w:rsidR="00596BB8" w:rsidRDefault="00596BB8" w:rsidP="00596BB8">
      <w:pPr>
        <w:pStyle w:val="ListParagraph"/>
        <w:numPr>
          <w:ilvl w:val="2"/>
          <w:numId w:val="1"/>
        </w:numPr>
        <w:spacing w:after="0" w:line="276" w:lineRule="auto"/>
        <w:rPr>
          <w:sz w:val="28"/>
          <w:szCs w:val="28"/>
        </w:rPr>
      </w:pPr>
      <w:r>
        <w:rPr>
          <w:sz w:val="28"/>
          <w:szCs w:val="28"/>
        </w:rPr>
        <w:t>10 Sponsor Booths Sold – Goal is 35</w:t>
      </w:r>
    </w:p>
    <w:p w14:paraId="10425706" w14:textId="2D9B353E" w:rsidR="00596BB8" w:rsidRDefault="00596BB8" w:rsidP="004C3F4C">
      <w:pPr>
        <w:pStyle w:val="ListParagraph"/>
        <w:numPr>
          <w:ilvl w:val="1"/>
          <w:numId w:val="1"/>
        </w:numPr>
        <w:spacing w:after="0" w:line="276" w:lineRule="auto"/>
        <w:rPr>
          <w:sz w:val="28"/>
          <w:szCs w:val="28"/>
        </w:rPr>
      </w:pPr>
      <w:r>
        <w:rPr>
          <w:sz w:val="28"/>
          <w:szCs w:val="28"/>
        </w:rPr>
        <w:t>Full Marketing Piece Draft Ready – hopefully in mail Monday</w:t>
      </w:r>
    </w:p>
    <w:p w14:paraId="596DD40A" w14:textId="36564C90" w:rsidR="004C3F4C" w:rsidRDefault="004C3F4C" w:rsidP="004C3F4C">
      <w:pPr>
        <w:pStyle w:val="ListParagraph"/>
        <w:numPr>
          <w:ilvl w:val="1"/>
          <w:numId w:val="1"/>
        </w:numPr>
        <w:spacing w:after="0" w:line="276" w:lineRule="auto"/>
        <w:rPr>
          <w:sz w:val="28"/>
          <w:szCs w:val="28"/>
        </w:rPr>
      </w:pPr>
      <w:r>
        <w:rPr>
          <w:sz w:val="28"/>
          <w:szCs w:val="28"/>
        </w:rPr>
        <w:t xml:space="preserve">Education Committee to </w:t>
      </w:r>
      <w:r w:rsidR="00596BB8">
        <w:rPr>
          <w:sz w:val="28"/>
          <w:szCs w:val="28"/>
        </w:rPr>
        <w:t xml:space="preserve">finalize schedule </w:t>
      </w:r>
      <w:proofErr w:type="gramStart"/>
      <w:r w:rsidR="00596BB8">
        <w:rPr>
          <w:sz w:val="28"/>
          <w:szCs w:val="28"/>
        </w:rPr>
        <w:t>today</w:t>
      </w:r>
      <w:proofErr w:type="gramEnd"/>
    </w:p>
    <w:p w14:paraId="27C3FD44" w14:textId="36290D97" w:rsidR="00596BB8" w:rsidRDefault="00596BB8" w:rsidP="004C3F4C">
      <w:pPr>
        <w:pStyle w:val="ListParagraph"/>
        <w:numPr>
          <w:ilvl w:val="1"/>
          <w:numId w:val="1"/>
        </w:numPr>
        <w:spacing w:after="0" w:line="276" w:lineRule="auto"/>
        <w:rPr>
          <w:sz w:val="28"/>
          <w:szCs w:val="28"/>
        </w:rPr>
      </w:pPr>
      <w:r>
        <w:rPr>
          <w:sz w:val="28"/>
          <w:szCs w:val="28"/>
        </w:rPr>
        <w:t xml:space="preserve">BIG NEWS! Toni Blake and Bill Nye are our national guest </w:t>
      </w:r>
      <w:proofErr w:type="gramStart"/>
      <w:r>
        <w:rPr>
          <w:sz w:val="28"/>
          <w:szCs w:val="28"/>
        </w:rPr>
        <w:t>speakers</w:t>
      </w:r>
      <w:proofErr w:type="gramEnd"/>
    </w:p>
    <w:p w14:paraId="5FFB3677" w14:textId="5B70A108" w:rsidR="00596BB8" w:rsidRDefault="00596BB8" w:rsidP="004C3F4C">
      <w:pPr>
        <w:pStyle w:val="ListParagraph"/>
        <w:numPr>
          <w:ilvl w:val="1"/>
          <w:numId w:val="1"/>
        </w:numPr>
        <w:spacing w:after="0" w:line="276" w:lineRule="auto"/>
        <w:rPr>
          <w:sz w:val="28"/>
          <w:szCs w:val="28"/>
        </w:rPr>
      </w:pPr>
      <w:r>
        <w:rPr>
          <w:sz w:val="28"/>
          <w:szCs w:val="28"/>
        </w:rPr>
        <w:t xml:space="preserve">Theme – Sports but we need the tag line, committee was tasked with bringing back some ideas so we can make a logo for the event. </w:t>
      </w:r>
    </w:p>
    <w:p w14:paraId="0ADEA8D8" w14:textId="12D7D7B7" w:rsidR="009C6CCE" w:rsidRDefault="009C6CCE" w:rsidP="009C6CCE">
      <w:pPr>
        <w:pStyle w:val="ListParagraph"/>
        <w:spacing w:after="0" w:line="276" w:lineRule="auto"/>
        <w:ind w:left="1440"/>
        <w:rPr>
          <w:sz w:val="28"/>
          <w:szCs w:val="28"/>
        </w:rPr>
      </w:pPr>
      <w:r>
        <w:rPr>
          <w:sz w:val="28"/>
          <w:szCs w:val="28"/>
        </w:rPr>
        <w:t>3 Tag Line Ideas for the committee to choose from will be voted on at next meeting.</w:t>
      </w:r>
    </w:p>
    <w:p w14:paraId="5F90FB72" w14:textId="77777777" w:rsidR="004C3F4C" w:rsidRDefault="004C3F4C" w:rsidP="004C3F4C">
      <w:pPr>
        <w:pStyle w:val="ListParagraph"/>
        <w:spacing w:after="0" w:line="276" w:lineRule="auto"/>
        <w:rPr>
          <w:sz w:val="28"/>
          <w:szCs w:val="28"/>
        </w:rPr>
      </w:pPr>
    </w:p>
    <w:p w14:paraId="18C19D29" w14:textId="298534E3" w:rsidR="00490DB4" w:rsidRPr="00490DB4" w:rsidRDefault="00490DB4" w:rsidP="00490DB4">
      <w:pPr>
        <w:pStyle w:val="ListParagraph"/>
        <w:numPr>
          <w:ilvl w:val="0"/>
          <w:numId w:val="1"/>
        </w:numPr>
        <w:spacing w:after="0" w:line="276" w:lineRule="auto"/>
        <w:rPr>
          <w:sz w:val="28"/>
          <w:szCs w:val="28"/>
        </w:rPr>
      </w:pPr>
      <w:r w:rsidRPr="00490DB4">
        <w:rPr>
          <w:sz w:val="28"/>
          <w:szCs w:val="28"/>
        </w:rPr>
        <w:lastRenderedPageBreak/>
        <w:t>Major Events</w:t>
      </w:r>
      <w:r>
        <w:rPr>
          <w:sz w:val="28"/>
          <w:szCs w:val="28"/>
        </w:rPr>
        <w:t xml:space="preserve"> for 2023</w:t>
      </w:r>
      <w:r w:rsidRPr="00490DB4">
        <w:rPr>
          <w:sz w:val="28"/>
          <w:szCs w:val="28"/>
        </w:rPr>
        <w:t>:</w:t>
      </w:r>
      <w:r w:rsidR="009C6CCE">
        <w:rPr>
          <w:sz w:val="28"/>
          <w:szCs w:val="28"/>
        </w:rPr>
        <w:t xml:space="preserve"> Dan provided an update on upcoming events:</w:t>
      </w:r>
    </w:p>
    <w:p w14:paraId="56B6DF92" w14:textId="23EDB5B8" w:rsidR="00490DB4" w:rsidRPr="00490DB4" w:rsidRDefault="00490DB4" w:rsidP="009C6CCE">
      <w:pPr>
        <w:pStyle w:val="ListParagraph"/>
        <w:spacing w:after="0" w:line="276" w:lineRule="auto"/>
        <w:ind w:left="360"/>
        <w:rPr>
          <w:sz w:val="28"/>
          <w:szCs w:val="28"/>
        </w:rPr>
      </w:pPr>
      <w:r w:rsidRPr="00490DB4">
        <w:rPr>
          <w:sz w:val="28"/>
          <w:szCs w:val="28"/>
        </w:rPr>
        <w:tab/>
      </w:r>
      <w:r w:rsidRPr="00490DB4">
        <w:rPr>
          <w:sz w:val="28"/>
          <w:szCs w:val="28"/>
        </w:rPr>
        <w:tab/>
        <w:t>May 12</w:t>
      </w:r>
      <w:r w:rsidRPr="00490DB4">
        <w:rPr>
          <w:sz w:val="28"/>
          <w:szCs w:val="28"/>
        </w:rPr>
        <w:tab/>
        <w:t>9 AM</w:t>
      </w:r>
      <w:r w:rsidRPr="00490DB4">
        <w:rPr>
          <w:sz w:val="28"/>
          <w:szCs w:val="28"/>
        </w:rPr>
        <w:tab/>
      </w:r>
      <w:r w:rsidRPr="00490DB4">
        <w:rPr>
          <w:sz w:val="28"/>
          <w:szCs w:val="28"/>
        </w:rPr>
        <w:tab/>
        <w:t xml:space="preserve">Education Conference </w:t>
      </w:r>
      <w:r>
        <w:rPr>
          <w:sz w:val="28"/>
          <w:szCs w:val="28"/>
        </w:rPr>
        <w:t>&amp;</w:t>
      </w:r>
      <w:r w:rsidRPr="00490DB4">
        <w:rPr>
          <w:sz w:val="28"/>
          <w:szCs w:val="28"/>
        </w:rPr>
        <w:t xml:space="preserve"> Trade Show </w:t>
      </w:r>
    </w:p>
    <w:p w14:paraId="40ABCE4A" w14:textId="5AFA600D" w:rsidR="00490DB4" w:rsidRPr="00490DB4" w:rsidRDefault="00490DB4" w:rsidP="009C6CCE">
      <w:pPr>
        <w:pStyle w:val="ListParagraph"/>
        <w:spacing w:after="0" w:line="276" w:lineRule="auto"/>
        <w:ind w:left="360"/>
        <w:rPr>
          <w:sz w:val="28"/>
          <w:szCs w:val="28"/>
        </w:rPr>
      </w:pPr>
      <w:r w:rsidRPr="00490DB4">
        <w:rPr>
          <w:sz w:val="28"/>
          <w:szCs w:val="28"/>
        </w:rPr>
        <w:tab/>
      </w:r>
      <w:r w:rsidRPr="00490DB4">
        <w:rPr>
          <w:sz w:val="28"/>
          <w:szCs w:val="28"/>
        </w:rPr>
        <w:tab/>
        <w:t xml:space="preserve">July </w:t>
      </w:r>
      <w:r w:rsidRPr="00490DB4">
        <w:rPr>
          <w:sz w:val="28"/>
          <w:szCs w:val="28"/>
        </w:rPr>
        <w:tab/>
      </w:r>
      <w:r w:rsidRPr="00490DB4">
        <w:rPr>
          <w:sz w:val="28"/>
          <w:szCs w:val="28"/>
        </w:rPr>
        <w:tab/>
      </w:r>
      <w:r w:rsidRPr="00490DB4">
        <w:rPr>
          <w:sz w:val="28"/>
          <w:szCs w:val="28"/>
        </w:rPr>
        <w:tab/>
      </w:r>
      <w:r w:rsidRPr="00490DB4">
        <w:rPr>
          <w:sz w:val="28"/>
          <w:szCs w:val="28"/>
        </w:rPr>
        <w:tab/>
        <w:t xml:space="preserve">Golf </w:t>
      </w:r>
      <w:proofErr w:type="gramStart"/>
      <w:r w:rsidRPr="00490DB4">
        <w:rPr>
          <w:sz w:val="28"/>
          <w:szCs w:val="28"/>
        </w:rPr>
        <w:t>Tournament</w:t>
      </w:r>
      <w:r w:rsidR="009C6CCE">
        <w:rPr>
          <w:sz w:val="28"/>
          <w:szCs w:val="28"/>
        </w:rPr>
        <w:t xml:space="preserve"> :</w:t>
      </w:r>
      <w:proofErr w:type="gramEnd"/>
      <w:r w:rsidR="009C6CCE">
        <w:rPr>
          <w:sz w:val="28"/>
          <w:szCs w:val="28"/>
        </w:rPr>
        <w:t xml:space="preserve"> Kaylnn Cooper would like to chair and lead this event for the association; it will be discussed further in March. </w:t>
      </w:r>
    </w:p>
    <w:p w14:paraId="1A15B617" w14:textId="77777777" w:rsidR="00490DB4" w:rsidRPr="00490DB4" w:rsidRDefault="00490DB4" w:rsidP="009C6CCE">
      <w:pPr>
        <w:pStyle w:val="ListParagraph"/>
        <w:spacing w:after="0" w:line="276" w:lineRule="auto"/>
        <w:ind w:left="360"/>
        <w:rPr>
          <w:sz w:val="28"/>
          <w:szCs w:val="28"/>
        </w:rPr>
      </w:pPr>
      <w:r w:rsidRPr="00490DB4">
        <w:rPr>
          <w:sz w:val="28"/>
          <w:szCs w:val="28"/>
        </w:rPr>
        <w:tab/>
      </w:r>
      <w:r w:rsidRPr="00490DB4">
        <w:rPr>
          <w:sz w:val="28"/>
          <w:szCs w:val="28"/>
        </w:rPr>
        <w:tab/>
        <w:t>Aug 16</w:t>
      </w:r>
      <w:r w:rsidRPr="00490DB4">
        <w:rPr>
          <w:sz w:val="28"/>
          <w:szCs w:val="28"/>
        </w:rPr>
        <w:tab/>
        <w:t>9 AM</w:t>
      </w:r>
      <w:r w:rsidRPr="00490DB4">
        <w:rPr>
          <w:sz w:val="28"/>
          <w:szCs w:val="28"/>
        </w:rPr>
        <w:tab/>
      </w:r>
      <w:r w:rsidRPr="00490DB4">
        <w:rPr>
          <w:sz w:val="28"/>
          <w:szCs w:val="28"/>
        </w:rPr>
        <w:tab/>
        <w:t>Reverse Trade Show</w:t>
      </w:r>
    </w:p>
    <w:p w14:paraId="75AD10E6" w14:textId="68B5A391" w:rsidR="00490DB4" w:rsidRDefault="00490DB4" w:rsidP="009C6CCE">
      <w:pPr>
        <w:pStyle w:val="ListParagraph"/>
        <w:spacing w:after="0" w:line="276" w:lineRule="auto"/>
        <w:ind w:left="360"/>
        <w:rPr>
          <w:sz w:val="28"/>
          <w:szCs w:val="28"/>
        </w:rPr>
      </w:pPr>
      <w:r w:rsidRPr="00490DB4">
        <w:rPr>
          <w:sz w:val="28"/>
          <w:szCs w:val="28"/>
        </w:rPr>
        <w:tab/>
      </w:r>
      <w:r w:rsidRPr="00490DB4">
        <w:rPr>
          <w:sz w:val="28"/>
          <w:szCs w:val="28"/>
        </w:rPr>
        <w:tab/>
        <w:t>Sept 13</w:t>
      </w:r>
      <w:r w:rsidRPr="00490DB4">
        <w:rPr>
          <w:sz w:val="28"/>
          <w:szCs w:val="28"/>
        </w:rPr>
        <w:tab/>
        <w:t>9 AM</w:t>
      </w:r>
      <w:r w:rsidRPr="00490DB4">
        <w:rPr>
          <w:sz w:val="28"/>
          <w:szCs w:val="28"/>
        </w:rPr>
        <w:tab/>
      </w:r>
      <w:r w:rsidRPr="00490DB4">
        <w:rPr>
          <w:sz w:val="28"/>
          <w:szCs w:val="28"/>
        </w:rPr>
        <w:tab/>
        <w:t>Economic Forecast Conference</w:t>
      </w:r>
      <w:r>
        <w:rPr>
          <w:sz w:val="28"/>
          <w:szCs w:val="28"/>
        </w:rPr>
        <w:t xml:space="preserve"> </w:t>
      </w:r>
      <w:r w:rsidR="009C6CCE">
        <w:rPr>
          <w:sz w:val="28"/>
          <w:szCs w:val="28"/>
        </w:rPr>
        <w:t xml:space="preserve">: The committee would like to have Wesley Jost, Christine Cooper and Jordan Brooks back as the national speakers – staff will coordinate. They would also like to have the state speakers come back again – staff will work with Doug Taylor, who helped coordinated these speakers for 2022. </w:t>
      </w:r>
    </w:p>
    <w:p w14:paraId="516F0DDF" w14:textId="77777777" w:rsidR="00490DB4" w:rsidRDefault="00490DB4" w:rsidP="00490DB4">
      <w:pPr>
        <w:pStyle w:val="ListParagraph"/>
        <w:spacing w:after="0" w:line="276" w:lineRule="auto"/>
        <w:rPr>
          <w:sz w:val="28"/>
          <w:szCs w:val="28"/>
        </w:rPr>
      </w:pPr>
    </w:p>
    <w:p w14:paraId="2CB346F3" w14:textId="3E6068E1" w:rsidR="007A471A" w:rsidRDefault="004C3F4C" w:rsidP="007A471A">
      <w:pPr>
        <w:pStyle w:val="ListParagraph"/>
        <w:numPr>
          <w:ilvl w:val="0"/>
          <w:numId w:val="1"/>
        </w:numPr>
        <w:spacing w:after="0" w:line="276" w:lineRule="auto"/>
        <w:rPr>
          <w:sz w:val="28"/>
          <w:szCs w:val="28"/>
        </w:rPr>
      </w:pPr>
      <w:r>
        <w:rPr>
          <w:sz w:val="28"/>
          <w:szCs w:val="28"/>
        </w:rPr>
        <w:t>Additional Business</w:t>
      </w:r>
      <w:r w:rsidR="007A471A">
        <w:rPr>
          <w:sz w:val="28"/>
          <w:szCs w:val="28"/>
        </w:rPr>
        <w:t xml:space="preserve"> – The committee would like to propose a back drop for photos at all of our events that has the IAA Logo on it. Possibly to have supplier partners sponsor in the future. The staff was tasked with getting a quote for a 10 x 10 backdrop with the full color logo on it.</w:t>
      </w:r>
    </w:p>
    <w:p w14:paraId="13A46798" w14:textId="77777777" w:rsidR="007A471A" w:rsidRPr="007A471A" w:rsidRDefault="007A471A" w:rsidP="007A471A">
      <w:pPr>
        <w:spacing w:after="0" w:line="276" w:lineRule="auto"/>
        <w:rPr>
          <w:sz w:val="28"/>
          <w:szCs w:val="28"/>
        </w:rPr>
      </w:pPr>
    </w:p>
    <w:p w14:paraId="7F1668DE" w14:textId="01B464A9" w:rsidR="007A471A" w:rsidRPr="007A471A" w:rsidRDefault="007A471A" w:rsidP="007A471A">
      <w:pPr>
        <w:pStyle w:val="ListParagraph"/>
        <w:numPr>
          <w:ilvl w:val="0"/>
          <w:numId w:val="1"/>
        </w:numPr>
        <w:spacing w:after="0" w:line="276" w:lineRule="auto"/>
        <w:rPr>
          <w:sz w:val="28"/>
          <w:szCs w:val="28"/>
        </w:rPr>
      </w:pPr>
      <w:r>
        <w:rPr>
          <w:sz w:val="28"/>
          <w:szCs w:val="28"/>
        </w:rPr>
        <w:t xml:space="preserve">Adjournment – no other additional business was discussed, and the meeting was adjourned. </w:t>
      </w:r>
    </w:p>
    <w:p w14:paraId="47426BFF" w14:textId="48C5E31E" w:rsidR="00572674" w:rsidRPr="00572674" w:rsidRDefault="00572674" w:rsidP="005B35C4">
      <w:pPr>
        <w:spacing w:after="0" w:line="276" w:lineRule="auto"/>
        <w:rPr>
          <w:b/>
          <w:bCs/>
          <w:sz w:val="28"/>
          <w:szCs w:val="28"/>
        </w:rPr>
      </w:pPr>
    </w:p>
    <w:sectPr w:rsidR="00572674" w:rsidRPr="00572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842"/>
    <w:multiLevelType w:val="hybridMultilevel"/>
    <w:tmpl w:val="93524F38"/>
    <w:lvl w:ilvl="0" w:tplc="77D0E0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83021"/>
    <w:multiLevelType w:val="hybridMultilevel"/>
    <w:tmpl w:val="4C20D6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703228">
    <w:abstractNumId w:val="1"/>
  </w:num>
  <w:num w:numId="2" w16cid:durableId="132555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74"/>
    <w:rsid w:val="00036134"/>
    <w:rsid w:val="000673D3"/>
    <w:rsid w:val="001005A3"/>
    <w:rsid w:val="00155D5D"/>
    <w:rsid w:val="001F134A"/>
    <w:rsid w:val="001F3BEC"/>
    <w:rsid w:val="00375D6B"/>
    <w:rsid w:val="003E2C10"/>
    <w:rsid w:val="004458A8"/>
    <w:rsid w:val="00490DB4"/>
    <w:rsid w:val="004B4DCC"/>
    <w:rsid w:val="004C3F4C"/>
    <w:rsid w:val="004E55A5"/>
    <w:rsid w:val="00566B3F"/>
    <w:rsid w:val="00572674"/>
    <w:rsid w:val="00596BB8"/>
    <w:rsid w:val="005B35C4"/>
    <w:rsid w:val="005B7DB9"/>
    <w:rsid w:val="00661CE7"/>
    <w:rsid w:val="0069107E"/>
    <w:rsid w:val="006C31AB"/>
    <w:rsid w:val="00793ACC"/>
    <w:rsid w:val="007A3446"/>
    <w:rsid w:val="007A471A"/>
    <w:rsid w:val="00851779"/>
    <w:rsid w:val="009C6CCE"/>
    <w:rsid w:val="00A23DC6"/>
    <w:rsid w:val="00AD4D7E"/>
    <w:rsid w:val="00B32167"/>
    <w:rsid w:val="00BD02D5"/>
    <w:rsid w:val="00CA16AE"/>
    <w:rsid w:val="00CF21C0"/>
    <w:rsid w:val="00D9013A"/>
    <w:rsid w:val="00E31406"/>
    <w:rsid w:val="00E71F63"/>
    <w:rsid w:val="00EB7F7F"/>
    <w:rsid w:val="00EE1BBB"/>
    <w:rsid w:val="00F26594"/>
    <w:rsid w:val="00F7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BC03"/>
  <w15:chartTrackingRefBased/>
  <w15:docId w15:val="{915FABA0-4A86-491B-BB77-3F47099F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Apartment Association</dc:creator>
  <cp:keywords/>
  <dc:description/>
  <cp:lastModifiedBy>Stephanie Murrell</cp:lastModifiedBy>
  <cp:revision>3</cp:revision>
  <cp:lastPrinted>2021-05-04T22:52:00Z</cp:lastPrinted>
  <dcterms:created xsi:type="dcterms:W3CDTF">2023-03-15T19:11:00Z</dcterms:created>
  <dcterms:modified xsi:type="dcterms:W3CDTF">2023-03-15T19:29:00Z</dcterms:modified>
</cp:coreProperties>
</file>